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7" w:rsidRPr="007004B7" w:rsidRDefault="00B10F62" w:rsidP="007004B7">
      <w:pPr>
        <w:pStyle w:val="a5"/>
      </w:pPr>
      <w:r>
        <w:rPr>
          <w:rFonts w:hint="eastAsia"/>
        </w:rPr>
        <w:t>ZOOM</w:t>
      </w:r>
      <w:r>
        <w:rPr>
          <w:rFonts w:hint="eastAsia"/>
        </w:rPr>
        <w:t>视频会议平台</w:t>
      </w:r>
      <w:r w:rsidR="007004B7" w:rsidRPr="007004B7">
        <w:rPr>
          <w:rFonts w:hint="eastAsia"/>
        </w:rPr>
        <w:t>使用说明</w:t>
      </w:r>
    </w:p>
    <w:p w:rsidR="00B10F62" w:rsidRDefault="00B10F62" w:rsidP="007004B7">
      <w:pPr>
        <w:rPr>
          <w:color w:val="000000"/>
          <w:sz w:val="22"/>
        </w:rPr>
      </w:pPr>
    </w:p>
    <w:p w:rsidR="00B10F62" w:rsidRDefault="00B10F62" w:rsidP="00602EB7">
      <w:pPr>
        <w:ind w:firstLineChars="200" w:firstLine="440"/>
        <w:rPr>
          <w:sz w:val="22"/>
        </w:rPr>
      </w:pPr>
      <w:r>
        <w:rPr>
          <w:rFonts w:hint="eastAsia"/>
          <w:color w:val="000000"/>
          <w:sz w:val="22"/>
        </w:rPr>
        <w:t>ZOOM</w:t>
      </w:r>
      <w:r>
        <w:rPr>
          <w:rFonts w:hint="eastAsia"/>
          <w:color w:val="000000"/>
          <w:sz w:val="22"/>
        </w:rPr>
        <w:t>视频会议平台</w:t>
      </w:r>
      <w:r>
        <w:rPr>
          <w:rFonts w:hint="eastAsia"/>
          <w:sz w:val="22"/>
        </w:rPr>
        <w:t>除了常见的</w:t>
      </w:r>
      <w:r>
        <w:rPr>
          <w:rFonts w:hint="eastAsia"/>
          <w:sz w:val="22"/>
        </w:rPr>
        <w:t>iOS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Android</w:t>
      </w:r>
      <w:r>
        <w:rPr>
          <w:rFonts w:hint="eastAsia"/>
          <w:sz w:val="22"/>
        </w:rPr>
        <w:t>移动端平台外，它还可以通过电脑上的</w:t>
      </w:r>
      <w:r>
        <w:rPr>
          <w:rFonts w:hint="eastAsia"/>
          <w:sz w:val="22"/>
        </w:rPr>
        <w:t>Chrome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Firefox</w:t>
      </w:r>
      <w:r>
        <w:rPr>
          <w:rFonts w:hint="eastAsia"/>
          <w:sz w:val="22"/>
        </w:rPr>
        <w:t>浏览器进行扩展。注册流程稍显繁琐，召开会议前主持人需要在官网上通过邮箱注册（</w:t>
      </w:r>
      <w:r>
        <w:rPr>
          <w:rFonts w:hint="eastAsia"/>
          <w:color w:val="FF0000"/>
          <w:sz w:val="22"/>
        </w:rPr>
        <w:t>使用教育网邮箱注册可免费使用</w:t>
      </w:r>
      <w:r>
        <w:rPr>
          <w:rFonts w:hint="eastAsia"/>
          <w:sz w:val="22"/>
        </w:rPr>
        <w:t>）、激活，并绑定手机号。会议主持人通过链接的方式通知参会。其他参会者还可以通过会议码直接加入会议。会议界面简洁明了，容易上手。具有背景调换、表情回复、共享照片、共享网页等贴心功能，并且可以在视频过程中调出聊天界面，直接发送文字信息。</w:t>
      </w:r>
    </w:p>
    <w:p w:rsidR="00B10F62" w:rsidRDefault="00B10F62" w:rsidP="007004B7">
      <w:r w:rsidRPr="00B10F62">
        <w:rPr>
          <w:noProof/>
          <w:bdr w:val="single" w:sz="4" w:space="0" w:color="auto"/>
        </w:rPr>
        <w:drawing>
          <wp:inline distT="0" distB="0" distL="0" distR="0">
            <wp:extent cx="5274310" cy="21221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62" w:rsidRDefault="00B10F62" w:rsidP="00B10F62">
      <w:pPr>
        <w:pStyle w:val="a8"/>
        <w:spacing w:line="360" w:lineRule="auto"/>
      </w:pPr>
      <w:r>
        <w:rPr>
          <w:rStyle w:val="a9"/>
          <w:rFonts w:hint="eastAsia"/>
          <w:sz w:val="22"/>
          <w:szCs w:val="22"/>
        </w:rPr>
        <w:t>官网链接：</w:t>
      </w:r>
      <w:hyperlink r:id="rId8" w:tgtFrame="_self" w:history="1">
        <w:r>
          <w:rPr>
            <w:rStyle w:val="a3"/>
            <w:rFonts w:hint="eastAsia"/>
            <w:sz w:val="22"/>
            <w:szCs w:val="22"/>
          </w:rPr>
          <w:t>https://zoom.edu.cn/</w:t>
        </w:r>
      </w:hyperlink>
    </w:p>
    <w:p w:rsidR="00204A59" w:rsidRDefault="00204A59" w:rsidP="00B10F62">
      <w:pPr>
        <w:pStyle w:val="a8"/>
        <w:spacing w:line="360" w:lineRule="auto"/>
      </w:pPr>
      <w:r w:rsidRPr="00204A59">
        <w:rPr>
          <w:rStyle w:val="a9"/>
          <w:sz w:val="22"/>
          <w:szCs w:val="22"/>
        </w:rPr>
        <w:t>教育网 Zoom 视频会议服务使用指南</w:t>
      </w:r>
      <w:r w:rsidRPr="00204A59">
        <w:rPr>
          <w:rStyle w:val="a9"/>
          <w:rFonts w:hint="eastAsia"/>
          <w:sz w:val="22"/>
          <w:szCs w:val="22"/>
        </w:rPr>
        <w:t>：</w:t>
      </w:r>
      <w:hyperlink r:id="rId9" w:history="1">
        <w:r w:rsidRPr="00204A59">
          <w:rPr>
            <w:rStyle w:val="a3"/>
          </w:rPr>
          <w:t>https://zoom.edu.cn/handbook</w:t>
        </w:r>
      </w:hyperlink>
    </w:p>
    <w:p w:rsidR="00B10F62" w:rsidRDefault="00B10F62" w:rsidP="00B10F62">
      <w:pPr>
        <w:pStyle w:val="a8"/>
        <w:spacing w:line="360" w:lineRule="auto"/>
      </w:pPr>
      <w:r>
        <w:rPr>
          <w:rStyle w:val="a9"/>
          <w:rFonts w:hint="eastAsia"/>
          <w:sz w:val="22"/>
          <w:szCs w:val="22"/>
        </w:rPr>
        <w:t>终端下载方式：</w:t>
      </w:r>
      <w:r w:rsidR="00204A59" w:rsidRPr="00B9387A">
        <w:rPr>
          <w:rFonts w:hint="eastAsia"/>
          <w:sz w:val="22"/>
          <w:szCs w:val="22"/>
        </w:rPr>
        <w:t>在官方网站的下载中心下载，也可以</w:t>
      </w:r>
      <w:r>
        <w:rPr>
          <w:rFonts w:hint="eastAsia"/>
          <w:sz w:val="22"/>
          <w:szCs w:val="22"/>
        </w:rPr>
        <w:t>通过应用商店下载或通过参会链接根据提示安装</w:t>
      </w:r>
      <w:r w:rsidR="00204A59">
        <w:rPr>
          <w:rFonts w:hint="eastAsia"/>
          <w:sz w:val="22"/>
          <w:szCs w:val="22"/>
        </w:rPr>
        <w:t>。</w:t>
      </w:r>
    </w:p>
    <w:p w:rsidR="00B10F62" w:rsidRPr="00B10F62" w:rsidRDefault="00B10F62" w:rsidP="007004B7"/>
    <w:sectPr w:rsidR="00B10F62" w:rsidRPr="00B10F62" w:rsidSect="001F2B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6B" w:rsidRDefault="0066306B" w:rsidP="0062456A">
      <w:r>
        <w:separator/>
      </w:r>
    </w:p>
  </w:endnote>
  <w:endnote w:type="continuationSeparator" w:id="1">
    <w:p w:rsidR="0066306B" w:rsidRDefault="0066306B" w:rsidP="0062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6B" w:rsidRDefault="0066306B" w:rsidP="0062456A">
      <w:r>
        <w:separator/>
      </w:r>
    </w:p>
  </w:footnote>
  <w:footnote w:type="continuationSeparator" w:id="1">
    <w:p w:rsidR="0066306B" w:rsidRDefault="0066306B" w:rsidP="0062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39CF"/>
    <w:multiLevelType w:val="hybridMultilevel"/>
    <w:tmpl w:val="31D882F6"/>
    <w:lvl w:ilvl="0" w:tplc="AC54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4B7"/>
    <w:rsid w:val="001433F5"/>
    <w:rsid w:val="001F2BE3"/>
    <w:rsid w:val="00204A59"/>
    <w:rsid w:val="00321956"/>
    <w:rsid w:val="0042460F"/>
    <w:rsid w:val="00602EB7"/>
    <w:rsid w:val="0062456A"/>
    <w:rsid w:val="00636C18"/>
    <w:rsid w:val="0066306B"/>
    <w:rsid w:val="007004B7"/>
    <w:rsid w:val="00A652A9"/>
    <w:rsid w:val="00B10F62"/>
    <w:rsid w:val="00B56276"/>
    <w:rsid w:val="00B9387A"/>
    <w:rsid w:val="00D85E24"/>
    <w:rsid w:val="00D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04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4B7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7004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7004B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62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2456A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2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2456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10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10F6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04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edu.cn/handboo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aaibase</dc:creator>
  <cp:lastModifiedBy>dodo</cp:lastModifiedBy>
  <cp:revision>6</cp:revision>
  <dcterms:created xsi:type="dcterms:W3CDTF">2020-02-22T10:08:00Z</dcterms:created>
  <dcterms:modified xsi:type="dcterms:W3CDTF">2020-02-23T04:22:00Z</dcterms:modified>
</cp:coreProperties>
</file>